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wordWrap/>
        <w:spacing w:after="240" w:line="276" w:lineRule="auto"/>
        <w:jc w:val="center"/>
        <w:rPr>
          <w:rFonts w:ascii="HY헤드라인M" w:eastAsia="HY헤드라인M"/>
          <w:sz w:val="26"/>
          <w:szCs w:val="26"/>
          <w:u w:val="single" w:color="000000"/>
        </w:rPr>
      </w:pPr>
      <w:r>
        <w:rPr>
          <w:rFonts w:ascii="HY헤드라인M" w:eastAsia="HY헤드라인M" w:hint="eastAsia"/>
          <w:sz w:val="26"/>
          <w:szCs w:val="26"/>
          <w:u w:val="single" w:color="000000"/>
        </w:rPr>
        <w:t>Manuscript submission checklist (KJFP)</w:t>
      </w:r>
    </w:p>
    <w:p>
      <w:pPr>
        <w:pStyle w:val="a3"/>
        <w:wordWrap/>
        <w:spacing w:line="18" w:lineRule="atLeast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Manuscript</w:t>
      </w:r>
    </w:p>
    <w:p>
      <w:pPr>
        <w:pStyle w:val="a3"/>
        <w:wordWrap/>
        <w:spacing w:line="18" w:lineRule="atLeast"/>
        <w:ind w:left="154" w:right="100" w:hanging="54"/>
        <w:jc w:val="left"/>
      </w:pPr>
      <w:r>
        <w:rPr>
          <w:rFonts w:eastAsia="함초롬바탕"/>
          <w:sz w:val="22"/>
          <w:szCs w:val="22"/>
        </w:rPr>
        <w:t>Article type: Research Article (   ), Research Note (   ), Review (   )</w:t>
      </w:r>
    </w:p>
    <w:p>
      <w:pPr>
        <w:pStyle w:val="a3"/>
        <w:wordWrap/>
        <w:spacing w:line="18" w:lineRule="atLeast"/>
        <w:ind w:left="146" w:right="100"/>
        <w:jc w:val="left"/>
      </w:pPr>
      <w:r>
        <w:rPr>
          <w:rFonts w:eastAsia="함초롬바탕"/>
          <w:sz w:val="22"/>
          <w:szCs w:val="22"/>
        </w:rPr>
        <w:t>Did the paper comply with the manuscript guidelines of the above article types? (    )</w:t>
      </w:r>
    </w:p>
    <w:p>
      <w:pPr>
        <w:pStyle w:val="a3"/>
        <w:wordWrap/>
        <w:spacing w:line="18" w:lineRule="atLeast"/>
        <w:ind w:left="146" w:right="100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 xml:space="preserve">Did the manuscript follow the </w:t>
      </w:r>
      <w:r>
        <w:rPr>
          <w:rFonts w:eastAsia="함초롬바탕"/>
          <w:sz w:val="22"/>
          <w:szCs w:val="22"/>
          <w:u w:val="single" w:color="000000"/>
        </w:rPr>
        <w:t>template format</w:t>
      </w:r>
      <w:r>
        <w:rPr>
          <w:rFonts w:eastAsia="함초롬바탕"/>
          <w:sz w:val="22"/>
          <w:szCs w:val="22"/>
        </w:rPr>
        <w:t>? (   )</w:t>
      </w:r>
    </w:p>
    <w:p>
      <w:pPr>
        <w:pStyle w:val="a3"/>
        <w:wordWrap/>
        <w:spacing w:line="18" w:lineRule="atLeast"/>
        <w:ind w:left="146" w:right="100"/>
        <w:jc w:val="left"/>
        <w:rPr>
          <w:sz w:val="22"/>
          <w:szCs w:val="22"/>
        </w:rPr>
      </w:pPr>
      <w:r>
        <w:rPr>
          <w:sz w:val="22"/>
          <w:szCs w:val="22"/>
        </w:rPr>
        <w:t>Did you write the page number at the bottom and the line number on the left? (   )</w:t>
      </w:r>
    </w:p>
    <w:p>
      <w:pPr>
        <w:pStyle w:val="a3"/>
        <w:wordWrap/>
        <w:spacing w:line="18" w:lineRule="atLeast"/>
        <w:ind w:left="146" w:right="100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 xml:space="preserve">Has it been written using a word processor with consecutive pages? </w:t>
      </w:r>
    </w:p>
    <w:p>
      <w:pPr>
        <w:pStyle w:val="a3"/>
        <w:wordWrap/>
        <w:spacing w:line="18" w:lineRule="atLeast"/>
        <w:ind w:right="100" w:firstLineChars="300" w:firstLine="660"/>
        <w:jc w:val="left"/>
        <w:rPr>
          <w:color w:val="auto"/>
        </w:rPr>
      </w:pPr>
      <w:r>
        <w:rPr>
          <w:rFonts w:eastAsia="함초롬바탕"/>
          <w:sz w:val="22"/>
          <w:szCs w:val="22"/>
        </w:rPr>
        <w:t xml:space="preserve">HWP (   ) </w:t>
      </w:r>
      <w:r>
        <w:rPr>
          <w:rFonts w:eastAsia="함초롬바탕"/>
          <w:color w:val="auto"/>
          <w:sz w:val="22"/>
          <w:szCs w:val="22"/>
        </w:rPr>
        <w:t>or MS word (   )</w:t>
      </w:r>
    </w:p>
    <w:p>
      <w:pPr>
        <w:pStyle w:val="a3"/>
        <w:wordWrap/>
        <w:spacing w:line="18" w:lineRule="atLeast"/>
        <w:ind w:left="146" w:right="100"/>
        <w:jc w:val="left"/>
        <w:rPr>
          <w:rFonts w:eastAsia="함초롬바탕"/>
          <w:color w:val="auto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color w:val="auto"/>
        </w:rPr>
      </w:pPr>
      <w:r>
        <w:rPr>
          <w:rFonts w:ascii="맑은 고딕" w:eastAsia="맑은 고딕" w:hAnsi="맑은 고딕" w:hint="eastAsia"/>
          <w:b/>
          <w:bCs/>
          <w:color w:val="auto"/>
          <w:sz w:val="22"/>
          <w:szCs w:val="22"/>
        </w:rPr>
        <w:t>Title page</w:t>
      </w:r>
    </w:p>
    <w:p>
      <w:pPr>
        <w:pStyle w:val="a3"/>
        <w:wordWrap/>
        <w:spacing w:line="18" w:lineRule="atLeast"/>
        <w:ind w:left="146" w:right="100"/>
        <w:jc w:val="left"/>
        <w:rPr>
          <w:rFonts w:eastAsia="함초롬바탕"/>
          <w:color w:val="auto"/>
          <w:sz w:val="22"/>
          <w:szCs w:val="22"/>
        </w:rPr>
      </w:pPr>
      <w:r>
        <w:rPr>
          <w:rFonts w:eastAsia="함초롬바탕"/>
          <w:color w:val="auto"/>
          <w:sz w:val="22"/>
          <w:szCs w:val="22"/>
        </w:rPr>
        <w:t xml:space="preserve">Did you write it on a separate page in the submission system? </w:t>
      </w:r>
      <w:r>
        <w:rPr>
          <w:sz w:val="22"/>
          <w:szCs w:val="22"/>
        </w:rPr>
        <w:t>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pacing w:val="-10"/>
          <w:sz w:val="22"/>
          <w:szCs w:val="22"/>
        </w:rPr>
        <w:t xml:space="preserve">Is the title within 250 characters (150 characters without spaces)? </w:t>
      </w:r>
      <w:r>
        <w:rPr>
          <w:sz w:val="22"/>
          <w:szCs w:val="22"/>
        </w:rPr>
        <w:t>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 xml:space="preserve">Are only the first words in the title capitalized? </w:t>
      </w:r>
      <w:r>
        <w:rPr>
          <w:sz w:val="22"/>
          <w:szCs w:val="22"/>
        </w:rPr>
        <w:t>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Are the author's name, affiliation, and address correct? 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Is the running title limited to 50 characters or less? 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pacing w:val="-10"/>
          <w:sz w:val="22"/>
          <w:szCs w:val="22"/>
        </w:rPr>
        <w:t>Are the corresponding author's phone number, fax number, and e-mail address listed? (   )</w:t>
      </w:r>
    </w:p>
    <w:p>
      <w:pPr>
        <w:pStyle w:val="a3"/>
        <w:wordWrap/>
        <w:spacing w:line="18" w:lineRule="atLeast"/>
        <w:ind w:left="146" w:right="100"/>
        <w:jc w:val="left"/>
        <w:rPr>
          <w:rFonts w:eastAsia="함초롬바탕"/>
          <w:color w:val="auto"/>
          <w:spacing w:val="-10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color w:val="auto"/>
        </w:rPr>
      </w:pPr>
      <w:r>
        <w:rPr>
          <w:rFonts w:ascii="맑은 고딕" w:eastAsia="맑은 고딕" w:hAnsi="맑은 고딕" w:hint="eastAsia"/>
          <w:b/>
          <w:bCs/>
          <w:color w:val="auto"/>
          <w:sz w:val="22"/>
          <w:szCs w:val="22"/>
        </w:rPr>
        <w:t>Abstract</w:t>
      </w:r>
    </w:p>
    <w:p>
      <w:pPr>
        <w:pStyle w:val="a4"/>
        <w:spacing w:line="18" w:lineRule="atLeast"/>
        <w:ind w:left="146" w:right="100"/>
        <w:rPr>
          <w:rFonts w:ascii="함초롬바탕" w:eastAsia="함초롬바탕"/>
          <w:color w:val="auto"/>
          <w:spacing w:val="0"/>
          <w:sz w:val="22"/>
          <w:szCs w:val="22"/>
        </w:rPr>
      </w:pPr>
      <w:r>
        <w:rPr>
          <w:rFonts w:ascii="함초롬바탕" w:eastAsia="함초롬바탕"/>
          <w:color w:val="auto"/>
          <w:spacing w:val="0"/>
          <w:sz w:val="22"/>
          <w:szCs w:val="22"/>
        </w:rPr>
        <w:t xml:space="preserve">Is the abstract 250 words or less? </w:t>
      </w:r>
      <w:r>
        <w:rPr>
          <w:sz w:val="22"/>
          <w:szCs w:val="22"/>
        </w:rPr>
        <w:t>(   )</w:t>
      </w:r>
    </w:p>
    <w:p>
      <w:pPr>
        <w:pStyle w:val="a4"/>
        <w:spacing w:line="18" w:lineRule="atLeast"/>
        <w:ind w:left="146" w:right="100"/>
        <w:rPr>
          <w:rFonts w:ascii="함초롬바탕" w:eastAsia="함초롬바탕"/>
          <w:color w:val="auto"/>
          <w:spacing w:val="0"/>
          <w:sz w:val="22"/>
          <w:szCs w:val="22"/>
        </w:rPr>
      </w:pPr>
      <w:r>
        <w:rPr>
          <w:rFonts w:ascii="함초롬바탕" w:eastAsia="함초롬바탕"/>
          <w:color w:val="auto"/>
          <w:spacing w:val="0"/>
          <w:sz w:val="22"/>
          <w:szCs w:val="22"/>
        </w:rPr>
        <w:t xml:space="preserve">Are the keywords listed fewer than five? </w:t>
      </w:r>
      <w:r>
        <w:rPr>
          <w:sz w:val="22"/>
          <w:szCs w:val="22"/>
        </w:rPr>
        <w:t>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 xml:space="preserve">Are the research objectives, methods, results, and conclusions included? </w:t>
      </w:r>
      <w:r>
        <w:rPr>
          <w:sz w:val="22"/>
          <w:szCs w:val="22"/>
        </w:rPr>
        <w:t>(   )</w:t>
      </w:r>
    </w:p>
    <w:p>
      <w:pPr>
        <w:pStyle w:val="a3"/>
        <w:wordWrap/>
        <w:spacing w:line="18" w:lineRule="atLeast"/>
        <w:ind w:left="146" w:right="10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 xml:space="preserve">Is it on a separate page? </w:t>
      </w:r>
      <w:r>
        <w:rPr>
          <w:sz w:val="22"/>
          <w:szCs w:val="22"/>
        </w:rPr>
        <w:t>(   )</w:t>
      </w:r>
    </w:p>
    <w:p>
      <w:pPr>
        <w:pStyle w:val="a3"/>
        <w:wordWrap/>
        <w:spacing w:line="18" w:lineRule="atLeast"/>
        <w:ind w:firstLineChars="50" w:firstLine="110"/>
        <w:jc w:val="left"/>
        <w:rPr>
          <w:rFonts w:eastAsia="함초롬바탕"/>
          <w:color w:val="auto"/>
          <w:sz w:val="22"/>
          <w:szCs w:val="22"/>
        </w:rPr>
      </w:pPr>
      <w:r>
        <w:rPr>
          <w:rFonts w:eastAsia="함초롬바탕"/>
          <w:color w:val="auto"/>
          <w:sz w:val="22"/>
          <w:szCs w:val="22"/>
        </w:rPr>
        <w:t>Are scientific names and proper nouns are written in lowercase italics? (   )</w:t>
      </w:r>
    </w:p>
    <w:p>
      <w:pPr>
        <w:pStyle w:val="a3"/>
        <w:wordWrap/>
        <w:spacing w:line="18" w:lineRule="atLeast"/>
        <w:ind w:firstLineChars="50" w:firstLine="110"/>
        <w:jc w:val="left"/>
        <w:rPr>
          <w:rFonts w:eastAsia="함초롬바탕"/>
          <w:color w:val="auto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color w:val="auto"/>
        </w:rPr>
      </w:pPr>
      <w:r>
        <w:rPr>
          <w:rFonts w:ascii="맑은 고딕" w:eastAsia="맑은 고딕" w:hAnsi="맑은 고딕"/>
          <w:b/>
          <w:bCs/>
          <w:color w:val="auto"/>
          <w:sz w:val="22"/>
        </w:rPr>
        <w:t xml:space="preserve">Main body </w:t>
      </w:r>
      <w:r>
        <w:rPr>
          <w:rFonts w:ascii="맑은 고딕" w:eastAsia="맑은 고딕" w:hAnsi="맑은 고딕"/>
          <w:b/>
          <w:bCs/>
          <w:color w:val="auto"/>
          <w:sz w:val="22"/>
          <w:szCs w:val="22"/>
        </w:rPr>
        <w:t>(Introduction–Results)</w:t>
      </w:r>
    </w:p>
    <w:p>
      <w:pPr>
        <w:pStyle w:val="a3"/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Does it include continuous pages of text from introduction to results &amp; discussion? (   )</w:t>
      </w:r>
    </w:p>
    <w:p>
      <w:pPr>
        <w:pStyle w:val="a3"/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 xml:space="preserve">Are scientific names and abbreviations written in accordance with the guidelines? (   ) </w:t>
      </w:r>
    </w:p>
    <w:p>
      <w:pPr>
        <w:pStyle w:val="a3"/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Have the places from where reagents and instruments were purchased been mentioned in accordance with the guidelines? (   )</w:t>
      </w:r>
    </w:p>
    <w:p>
      <w:pPr>
        <w:pStyle w:val="a3"/>
        <w:tabs>
          <w:tab w:val="left" w:pos="362"/>
        </w:tabs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Have the units been written according to the guidelines? (   )</w:t>
      </w:r>
    </w:p>
    <w:p>
      <w:pPr>
        <w:pStyle w:val="a3"/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Are the research methods and results consistent? (   )</w:t>
      </w:r>
    </w:p>
    <w:p>
      <w:pPr>
        <w:pStyle w:val="a3"/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Have the statistical methods, results, and significance in tables and figures been written in accordance with the guidelines? (   )</w:t>
      </w:r>
    </w:p>
    <w:p>
      <w:pPr>
        <w:pStyle w:val="a3"/>
        <w:wordWrap/>
        <w:spacing w:line="18" w:lineRule="atLeast"/>
        <w:ind w:left="426" w:right="100" w:hanging="280"/>
        <w:jc w:val="left"/>
        <w:rPr>
          <w:color w:val="auto"/>
        </w:rPr>
      </w:pPr>
      <w:r>
        <w:rPr>
          <w:rFonts w:eastAsia="함초롬바탕"/>
          <w:color w:val="auto"/>
          <w:sz w:val="22"/>
          <w:szCs w:val="22"/>
        </w:rPr>
        <w:t>If the study includes humans or animals, is the IRB/IACUDC approval number listed? (   )</w:t>
      </w:r>
    </w:p>
    <w:p>
      <w:pPr>
        <w:pStyle w:val="a3"/>
        <w:wordWrap/>
        <w:spacing w:line="18" w:lineRule="atLeast"/>
        <w:ind w:left="128" w:right="100" w:firstLine="18"/>
        <w:jc w:val="left"/>
        <w:rPr>
          <w:rFonts w:eastAsia="함초롬바탕"/>
          <w:color w:val="auto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color w:val="auto"/>
        </w:rPr>
      </w:pPr>
      <w:r>
        <w:rPr>
          <w:rFonts w:ascii="맑은 고딕" w:eastAsia="맑은 고딕" w:hAnsi="맑은 고딕" w:hint="eastAsia"/>
          <w:b/>
          <w:bCs/>
          <w:color w:val="auto"/>
          <w:sz w:val="22"/>
          <w:szCs w:val="22"/>
        </w:rPr>
        <w:t>References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Are all the references cited in the main body?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Have the references been written in accordance with the guidelines?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Are the abbreviations of the reference journals correct? (   )</w:t>
      </w:r>
    </w:p>
    <w:p>
      <w:pPr>
        <w:pStyle w:val="a3"/>
        <w:wordWrap/>
        <w:spacing w:line="18" w:lineRule="atLeast"/>
        <w:ind w:left="140" w:right="100" w:hanging="12"/>
        <w:jc w:val="left"/>
        <w:rPr>
          <w:rFonts w:eastAsia="함초롬바탕"/>
          <w:sz w:val="22"/>
          <w:szCs w:val="22"/>
        </w:rPr>
      </w:pPr>
    </w:p>
    <w:p>
      <w:pPr>
        <w:pStyle w:val="a3"/>
        <w:wordWrap/>
        <w:spacing w:line="18" w:lineRule="atLeast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lastRenderedPageBreak/>
        <w:t>Table</w:t>
      </w:r>
      <w:r>
        <w:rPr>
          <w:rFonts w:ascii="맑은 고딕" w:eastAsia="맑은 고딕" w:hAnsi="맑은 고딕"/>
          <w:b/>
          <w:bCs/>
          <w:sz w:val="22"/>
          <w:szCs w:val="22"/>
        </w:rPr>
        <w:t>s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Have the titles and footnotes been written according to the guidelines?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Are the footnote numbers consistent?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Are the indications of statistical significance accurate?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Are all tables cited in order in the main body? (   )</w:t>
      </w:r>
    </w:p>
    <w:p>
      <w:pPr>
        <w:pStyle w:val="a3"/>
        <w:wordWrap/>
        <w:spacing w:line="18" w:lineRule="atLeast"/>
        <w:jc w:val="left"/>
        <w:rPr>
          <w:rFonts w:eastAsia="맑은 고딕"/>
          <w:b/>
          <w:bCs/>
          <w:sz w:val="22"/>
          <w:szCs w:val="22"/>
        </w:rPr>
      </w:pPr>
    </w:p>
    <w:p>
      <w:pPr>
        <w:pStyle w:val="a3"/>
        <w:wordWrap/>
        <w:spacing w:line="18" w:lineRule="atLeast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Figure</w:t>
      </w:r>
      <w:r>
        <w:rPr>
          <w:rFonts w:ascii="맑은 고딕" w:eastAsia="맑은 고딕" w:hAnsi="맑은 고딕"/>
          <w:b/>
          <w:bCs/>
          <w:sz w:val="22"/>
          <w:szCs w:val="22"/>
        </w:rPr>
        <w:t>s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Have the titles and footnotes been written according to the guidelines?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Are the indications of statistical significance accurate? (   )</w:t>
      </w:r>
    </w:p>
    <w:p>
      <w:pPr>
        <w:pStyle w:val="a3"/>
        <w:wordWrap/>
        <w:spacing w:line="18" w:lineRule="atLeast"/>
        <w:ind w:left="140" w:right="100" w:hanging="12"/>
        <w:jc w:val="left"/>
      </w:pPr>
      <w:r>
        <w:rPr>
          <w:rFonts w:eastAsia="함초롬바탕"/>
          <w:sz w:val="22"/>
          <w:szCs w:val="22"/>
        </w:rPr>
        <w:t>Is the picture clear and the tic included inside the picture? (   )</w:t>
      </w:r>
    </w:p>
    <w:p>
      <w:pPr>
        <w:pStyle w:val="a3"/>
        <w:wordWrap/>
        <w:spacing w:line="18" w:lineRule="atLeast"/>
        <w:ind w:left="140" w:right="100" w:hanging="12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>Are the figures numbered in the order of their citation in the text?</w:t>
      </w:r>
      <w:r>
        <w:t xml:space="preserve"> </w:t>
      </w:r>
      <w:r>
        <w:rPr>
          <w:rFonts w:eastAsia="함초롬바탕"/>
          <w:sz w:val="22"/>
          <w:szCs w:val="22"/>
        </w:rPr>
        <w:t>(   )</w:t>
      </w:r>
    </w:p>
    <w:p>
      <w:pPr>
        <w:pStyle w:val="a3"/>
        <w:wordWrap/>
        <w:spacing w:line="18" w:lineRule="atLeast"/>
        <w:ind w:left="140" w:right="100" w:hanging="12"/>
        <w:jc w:val="left"/>
        <w:rPr>
          <w:rFonts w:eastAsia="함초롬바탕"/>
          <w:spacing w:val="-10"/>
          <w:w w:val="95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rFonts w:ascii="맑은 고딕" w:eastAsia="맑은 고딕" w:hAnsi="맑은 고딕"/>
          <w:b/>
          <w:bCs/>
          <w:sz w:val="22"/>
          <w:szCs w:val="22"/>
        </w:rPr>
      </w:pPr>
      <w:r>
        <w:rPr>
          <w:rFonts w:ascii="맑은 고딕" w:eastAsia="맑은 고딕" w:hAnsi="맑은 고딕"/>
          <w:b/>
          <w:bCs/>
          <w:sz w:val="22"/>
          <w:szCs w:val="22"/>
        </w:rPr>
        <w:t>Supplementary materials</w:t>
      </w:r>
    </w:p>
    <w:p>
      <w:pPr>
        <w:pStyle w:val="a3"/>
        <w:wordWrap/>
        <w:spacing w:line="18" w:lineRule="atLeast"/>
        <w:ind w:leftChars="50" w:left="100" w:right="100" w:firstLine="1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 xml:space="preserve">If supplementary materials are to be posted electronically, the following statement should be included in the manuscript: </w:t>
      </w:r>
      <w:r>
        <w:rPr>
          <w:rFonts w:eastAsia="함초롬바탕"/>
          <w:sz w:val="22"/>
          <w:szCs w:val="22"/>
        </w:rPr>
        <w:t>“</w:t>
      </w:r>
      <w:r>
        <w:rPr>
          <w:rFonts w:eastAsia="함초롬바탕"/>
          <w:sz w:val="22"/>
          <w:szCs w:val="22"/>
        </w:rPr>
        <w:t>The supplementary materials are available online at [URL].</w:t>
      </w:r>
      <w:r>
        <w:rPr>
          <w:rFonts w:eastAsia="함초롬바탕"/>
          <w:sz w:val="22"/>
          <w:szCs w:val="22"/>
        </w:rPr>
        <w:t>”</w:t>
      </w:r>
      <w:r>
        <w:rPr>
          <w:rFonts w:eastAsia="함초롬바탕"/>
          <w:sz w:val="22"/>
          <w:szCs w:val="22"/>
        </w:rPr>
        <w:t xml:space="preserve"> </w:t>
      </w:r>
    </w:p>
    <w:p>
      <w:pPr>
        <w:pStyle w:val="a3"/>
        <w:wordWrap/>
        <w:spacing w:line="18" w:lineRule="atLeast"/>
        <w:ind w:left="128" w:right="100" w:firstLine="18"/>
        <w:jc w:val="left"/>
        <w:rPr>
          <w:rFonts w:eastAsia="함초롬바탕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rFonts w:ascii="맑은 고딕" w:eastAsia="맑은 고딕" w:hAnsi="맑은 고딕"/>
          <w:b/>
          <w:bCs/>
          <w:sz w:val="22"/>
          <w:szCs w:val="22"/>
        </w:rPr>
      </w:pPr>
      <w:r>
        <w:rPr>
          <w:rFonts w:ascii="맑은 고딕" w:eastAsia="맑은 고딕" w:hAnsi="맑은 고딕"/>
          <w:b/>
          <w:bCs/>
          <w:sz w:val="22"/>
          <w:szCs w:val="22"/>
        </w:rPr>
        <w:t>Acknowledgements and funding</w:t>
      </w:r>
    </w:p>
    <w:p>
      <w:pPr>
        <w:pStyle w:val="a3"/>
        <w:tabs>
          <w:tab w:val="left" w:pos="296"/>
        </w:tabs>
        <w:wordWrap/>
        <w:spacing w:line="18" w:lineRule="atLeast"/>
        <w:ind w:leftChars="50" w:left="283" w:rightChars="50" w:right="100" w:hanging="183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 xml:space="preserve">Are acknowledgements for only those people and their institutions that have made significant contributions to the research included if any? (   ) </w:t>
      </w:r>
    </w:p>
    <w:p>
      <w:pPr>
        <w:pStyle w:val="a3"/>
        <w:tabs>
          <w:tab w:val="left" w:pos="296"/>
        </w:tabs>
        <w:wordWrap/>
        <w:spacing w:line="18" w:lineRule="atLeast"/>
        <w:ind w:leftChars="50" w:left="283" w:rightChars="50" w:right="100" w:hanging="183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 xml:space="preserve">Is information about the research funding provided? (   ) </w:t>
      </w:r>
    </w:p>
    <w:p>
      <w:pPr>
        <w:pStyle w:val="a3"/>
        <w:tabs>
          <w:tab w:val="left" w:pos="296"/>
        </w:tabs>
        <w:wordWrap/>
        <w:spacing w:line="18" w:lineRule="atLeast"/>
        <w:ind w:leftChars="142" w:left="467" w:right="100" w:hanging="183"/>
        <w:jc w:val="left"/>
        <w:rPr>
          <w:color w:val="auto"/>
        </w:rPr>
      </w:pPr>
      <w:r>
        <w:rPr>
          <w:rFonts w:eastAsia="함초롬바탕"/>
          <w:sz w:val="22"/>
          <w:szCs w:val="22"/>
        </w:rPr>
        <w:t xml:space="preserve">(Example) This work was supported by an academic research grant </w:t>
      </w:r>
      <w:r>
        <w:rPr>
          <w:rFonts w:eastAsia="함초롬바탕"/>
          <w:color w:val="auto"/>
          <w:sz w:val="22"/>
          <w:szCs w:val="22"/>
        </w:rPr>
        <w:t>funded by Hangook University in 2022.</w:t>
      </w:r>
    </w:p>
    <w:p>
      <w:pPr>
        <w:pStyle w:val="a3"/>
        <w:wordWrap/>
        <w:spacing w:line="18" w:lineRule="atLeast"/>
        <w:jc w:val="left"/>
        <w:rPr>
          <w:rFonts w:ascii="맑은 고딕" w:eastAsia="맑은 고딕" w:hAnsi="맑은 고딕"/>
          <w:b/>
          <w:bCs/>
          <w:sz w:val="22"/>
          <w:szCs w:val="22"/>
        </w:rPr>
      </w:pPr>
    </w:p>
    <w:p>
      <w:pPr>
        <w:pStyle w:val="a3"/>
        <w:wordWrap/>
        <w:spacing w:line="18" w:lineRule="atLeast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Conflict</w:t>
      </w:r>
      <w:r>
        <w:rPr>
          <w:rFonts w:ascii="맑은 고딕" w:eastAsia="맑은 고딕" w:hAnsi="맑은 고딕"/>
          <w:b/>
          <w:bCs/>
          <w:sz w:val="22"/>
          <w:szCs w:val="22"/>
        </w:rPr>
        <w:t>s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of interest</w:t>
      </w:r>
    </w:p>
    <w:p>
      <w:pPr>
        <w:pStyle w:val="a3"/>
        <w:wordWrap/>
        <w:spacing w:line="18" w:lineRule="atLeast"/>
        <w:ind w:left="128" w:right="100"/>
        <w:jc w:val="left"/>
      </w:pPr>
      <w:r>
        <w:rPr>
          <w:rFonts w:eastAsia="함초롬바탕"/>
          <w:sz w:val="22"/>
          <w:szCs w:val="22"/>
        </w:rPr>
        <w:t>Have conflicts of interest been declared? (   )</w:t>
      </w:r>
    </w:p>
    <w:p>
      <w:pPr>
        <w:pStyle w:val="a3"/>
        <w:wordWrap/>
        <w:spacing w:line="18" w:lineRule="atLeast"/>
        <w:ind w:left="128" w:right="100"/>
        <w:jc w:val="left"/>
      </w:pPr>
      <w:r>
        <w:rPr>
          <w:rFonts w:eastAsia="함초롬바탕"/>
          <w:sz w:val="22"/>
          <w:szCs w:val="22"/>
        </w:rPr>
        <w:t xml:space="preserve">If there are no conflicts of interest, please state </w:t>
      </w:r>
      <w:r>
        <w:rPr>
          <w:rFonts w:eastAsia="함초롬바탕"/>
          <w:sz w:val="22"/>
          <w:szCs w:val="22"/>
        </w:rPr>
        <w:t>“</w:t>
      </w:r>
      <w:r>
        <w:rPr>
          <w:rFonts w:eastAsia="함초롬바탕"/>
          <w:sz w:val="22"/>
          <w:szCs w:val="22"/>
        </w:rPr>
        <w:t>The authors declare no potential conflicts of interest.</w:t>
      </w:r>
      <w:r>
        <w:rPr>
          <w:rFonts w:eastAsia="함초롬바탕"/>
          <w:sz w:val="22"/>
          <w:szCs w:val="22"/>
        </w:rPr>
        <w:t>”</w:t>
      </w:r>
    </w:p>
    <w:p>
      <w:pPr>
        <w:pStyle w:val="a3"/>
        <w:wordWrap/>
        <w:spacing w:line="18" w:lineRule="atLeast"/>
        <w:ind w:left="128" w:right="100"/>
        <w:jc w:val="left"/>
        <w:rPr>
          <w:rFonts w:eastAsia="함초롬바탕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rFonts w:ascii="맑은 고딕" w:eastAsia="맑은 고딕" w:hAnsi="맑은 고딕"/>
          <w:b/>
          <w:bCs/>
          <w:sz w:val="22"/>
          <w:szCs w:val="22"/>
        </w:rPr>
      </w:pPr>
      <w:r>
        <w:rPr>
          <w:rFonts w:ascii="맑은 고딕" w:eastAsia="맑은 고딕" w:hAnsi="맑은 고딕"/>
          <w:b/>
          <w:bCs/>
          <w:sz w:val="22"/>
          <w:szCs w:val="22"/>
        </w:rPr>
        <w:t xml:space="preserve">Author contributions </w:t>
      </w:r>
    </w:p>
    <w:p>
      <w:pPr>
        <w:pStyle w:val="a3"/>
        <w:wordWrap/>
        <w:spacing w:line="18" w:lineRule="atLeast"/>
        <w:ind w:left="140" w:right="100" w:hanging="12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>Are the author's individual contributions provided? (   )</w:t>
      </w:r>
    </w:p>
    <w:p>
      <w:pPr>
        <w:pStyle w:val="a3"/>
        <w:wordWrap/>
        <w:spacing w:line="18" w:lineRule="atLeast"/>
        <w:ind w:left="284" w:right="100" w:hanging="142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 xml:space="preserve">(Example) Conceptualization: Yoon YH, Choi KH. Writing - original draft: Lee Y. Writing - review and editing: Lee Y, Yoon YH. </w:t>
      </w:r>
    </w:p>
    <w:p>
      <w:pPr>
        <w:pStyle w:val="a3"/>
        <w:wordWrap/>
        <w:spacing w:line="18" w:lineRule="atLeast"/>
        <w:ind w:left="128" w:right="100"/>
        <w:jc w:val="left"/>
        <w:rPr>
          <w:rFonts w:eastAsia="함초롬바탕"/>
          <w:w w:val="95"/>
          <w:sz w:val="22"/>
          <w:szCs w:val="22"/>
        </w:rPr>
      </w:pPr>
    </w:p>
    <w:p>
      <w:pPr>
        <w:pStyle w:val="a3"/>
        <w:wordWrap/>
        <w:spacing w:line="18" w:lineRule="atLeast"/>
        <w:jc w:val="left"/>
        <w:rPr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w w:val="90"/>
          <w:sz w:val="24"/>
          <w:szCs w:val="24"/>
        </w:rPr>
        <w:t>Ethics Approval</w:t>
      </w:r>
    </w:p>
    <w:p>
      <w:pPr>
        <w:pStyle w:val="a3"/>
        <w:wordWrap/>
        <w:spacing w:line="18" w:lineRule="atLeast"/>
        <w:ind w:right="100" w:firstLineChars="50" w:firstLine="110"/>
        <w:jc w:val="left"/>
        <w:rPr>
          <w:rFonts w:eastAsia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>Have the authors complied with the research and publication ethics regulations? (   )</w:t>
      </w:r>
    </w:p>
    <w:p>
      <w:pPr>
        <w:pStyle w:val="a3"/>
        <w:wordWrap/>
        <w:spacing w:line="18" w:lineRule="atLeast"/>
        <w:ind w:right="100"/>
        <w:jc w:val="left"/>
        <w:rPr>
          <w:rFonts w:eastAsia="함초롬바탕"/>
          <w:sz w:val="22"/>
          <w:szCs w:val="22"/>
        </w:rPr>
      </w:pPr>
    </w:p>
    <w:p>
      <w:pPr>
        <w:pStyle w:val="a3"/>
        <w:wordWrap/>
        <w:spacing w:line="18" w:lineRule="atLeast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ORCID</w:t>
      </w:r>
    </w:p>
    <w:p>
      <w:pPr>
        <w:pStyle w:val="a3"/>
        <w:wordWrap/>
        <w:spacing w:line="18" w:lineRule="atLeast"/>
        <w:ind w:right="100" w:firstLineChars="100" w:firstLine="220"/>
        <w:jc w:val="left"/>
      </w:pPr>
      <w:r>
        <w:rPr>
          <w:rFonts w:eastAsia="함초롬바탕"/>
          <w:sz w:val="22"/>
          <w:szCs w:val="22"/>
        </w:rPr>
        <w:t>Are the ORCID IDs of all authors provided? (   )</w:t>
      </w:r>
    </w:p>
    <w:sectPr>
      <w:pgSz w:w="11906" w:h="16838"/>
      <w:pgMar w:top="794" w:right="794" w:bottom="79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NzA1MjazsDA0MzdS0lEKTi0uzszPAykwrAUAayc2PS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메모"/>
    <w:basedOn w:val="a"/>
    <w:pPr>
      <w:wordWrap/>
      <w:spacing w:after="0" w:line="312" w:lineRule="auto"/>
      <w:jc w:val="left"/>
      <w:textAlignment w:val="baseline"/>
    </w:pPr>
    <w:rPr>
      <w:rFonts w:ascii="함초롬돋움" w:eastAsia="굴림" w:hAnsi="굴림" w:cs="굴림"/>
      <w:color w:val="000000"/>
      <w:spacing w:val="-10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Pr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Pr>
      <w:b/>
      <w:bCs/>
      <w:szCs w:val="20"/>
    </w:r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</w:style>
  <w:style w:type="paragraph" w:styleId="aa">
    <w:name w:val="foot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54617;&#54924;&#54200;&#51665;&#44036;&#49324;\&#54620;&#44397;&#49885;&#54408;&#51200;&#51109;&#50976;&#53685;&#54617;&#54924;\2021&#45380;&#46020;\(&#54869;&#51064;)_Manuscript_submission_checklists__Editing%20&#54980;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(확인)_Manuscript_submission_checklists__Editing 후.dotm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2022-11-04T05:20:00Z</dcterms:created>
  <dcterms:modified xsi:type="dcterms:W3CDTF">2022-11-09T08:31:00Z</dcterms:modified>
</cp:coreProperties>
</file>